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D2774" w14:textId="77777777" w:rsidR="000C70FA" w:rsidRDefault="000C70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7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0C70FA" w14:paraId="2E1E83E9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7D0F63AE" w14:textId="77777777" w:rsidR="000C70FA" w:rsidRDefault="006B3098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5270028C" w14:textId="77777777" w:rsidR="000C70FA" w:rsidRDefault="006B3098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0C70FA" w14:paraId="5C29DA29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63B74D52" w14:textId="77777777" w:rsidR="000C70FA" w:rsidRDefault="006B3098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0A1E2E2A" w14:textId="02047148" w:rsidR="000C70FA" w:rsidRDefault="001E7912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316</w:t>
            </w:r>
            <w:r w:rsidR="006B3098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42DDBFE6" w14:textId="77777777" w:rsidR="000C70FA" w:rsidRDefault="000C70FA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5017AEB3" w14:textId="77777777" w:rsidR="000C70FA" w:rsidRDefault="000C70FA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3795E231" w14:textId="77777777" w:rsidR="000C70FA" w:rsidRDefault="000C70FA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0C13517D" w14:textId="77777777" w:rsidR="000C70FA" w:rsidRDefault="000C70FA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0C70FA" w14:paraId="5365CE89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4CA3481C" w14:textId="77777777" w:rsidR="000C70FA" w:rsidRDefault="006B3098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2F12459F" w14:textId="76313789" w:rsidR="000C70FA" w:rsidRDefault="006B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 GABINETE CIVIL DO MUNICÍPIO DE TOUROS/RN </w:t>
            </w:r>
            <w:r>
              <w:rPr>
                <w:color w:val="000000"/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Solicitando a viabilidade técnica, orçamentária e legal para a criação e implantação de um </w:t>
            </w:r>
            <w:r>
              <w:rPr>
                <w:b/>
                <w:sz w:val="24"/>
                <w:szCs w:val="24"/>
              </w:rPr>
              <w:t>Matadouro Público Municipal</w:t>
            </w:r>
            <w:r>
              <w:rPr>
                <w:sz w:val="24"/>
                <w:szCs w:val="24"/>
              </w:rPr>
              <w:t>, sob administração direta do Poder Executivo Municipal.</w:t>
            </w:r>
          </w:p>
        </w:tc>
        <w:tc>
          <w:tcPr>
            <w:tcW w:w="4620" w:type="dxa"/>
            <w:vMerge/>
            <w:shd w:val="clear" w:color="auto" w:fill="FFFFFF"/>
          </w:tcPr>
          <w:p w14:paraId="6B05AA5E" w14:textId="77777777" w:rsidR="000C70FA" w:rsidRDefault="000C70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0C70FA" w14:paraId="7477F0D5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03B13750" w14:textId="77777777" w:rsidR="000C70FA" w:rsidRDefault="000C70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40A3ADDC" w14:textId="77777777" w:rsidR="000C70FA" w:rsidRDefault="000C70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6251BACB" w14:textId="77777777" w:rsidR="000C70FA" w:rsidRDefault="006B3098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Touros, _____ de _________ de 2025.</w:t>
            </w:r>
          </w:p>
        </w:tc>
      </w:tr>
      <w:tr w:rsidR="000C70FA" w14:paraId="0090C152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385F1B95" w14:textId="77777777" w:rsidR="000C70FA" w:rsidRDefault="000C70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33B1F4E0" w14:textId="77777777" w:rsidR="000C70FA" w:rsidRDefault="000C70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4D0C15BB" w14:textId="77777777" w:rsidR="000C70FA" w:rsidRDefault="000C70FA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63AA9766" w14:textId="77777777" w:rsidR="000C70FA" w:rsidRDefault="000C70FA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227F168C" w14:textId="77777777" w:rsidR="000C70FA" w:rsidRDefault="006B3098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C550CB4" w14:textId="77777777" w:rsidR="000C70FA" w:rsidRDefault="000C70FA">
      <w:pPr>
        <w:jc w:val="both"/>
        <w:rPr>
          <w:b/>
          <w:color w:val="000010"/>
          <w:sz w:val="24"/>
          <w:szCs w:val="24"/>
        </w:rPr>
      </w:pPr>
    </w:p>
    <w:p w14:paraId="75D52BC8" w14:textId="77777777" w:rsidR="000C70FA" w:rsidRDefault="000C70FA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0DFD8D86" w14:textId="77777777" w:rsidR="000C70FA" w:rsidRDefault="006B3098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Joermeson Silva de Sá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Vereador nesta Câmara, filiado ao Partido - </w:t>
      </w:r>
      <w:r>
        <w:rPr>
          <w:color w:val="000010"/>
          <w:sz w:val="24"/>
          <w:szCs w:val="24"/>
        </w:rPr>
        <w:t>Progressistas</w:t>
      </w:r>
      <w:r>
        <w:rPr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532AF684" w14:textId="77777777" w:rsidR="000C70FA" w:rsidRDefault="006B3098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>na forma regiment</w:t>
      </w:r>
      <w:r>
        <w:rPr>
          <w:sz w:val="24"/>
          <w:szCs w:val="24"/>
        </w:rPr>
        <w:t xml:space="preserve">al, solicitando a viabilidade técnica, orçamentária e legal para a criação e implantação de um </w:t>
      </w:r>
      <w:r>
        <w:rPr>
          <w:b/>
          <w:sz w:val="24"/>
          <w:szCs w:val="24"/>
        </w:rPr>
        <w:t>Matadouro Público Municipal</w:t>
      </w:r>
      <w:r>
        <w:rPr>
          <w:sz w:val="24"/>
          <w:szCs w:val="24"/>
        </w:rPr>
        <w:t>, sob administração direta do Poder Executivo Municipal.</w:t>
      </w:r>
    </w:p>
    <w:p w14:paraId="323FFF92" w14:textId="77777777" w:rsidR="000C70FA" w:rsidRDefault="000C70FA">
      <w:pPr>
        <w:ind w:firstLine="708"/>
        <w:jc w:val="right"/>
        <w:rPr>
          <w:sz w:val="24"/>
          <w:szCs w:val="24"/>
        </w:rPr>
      </w:pPr>
    </w:p>
    <w:p w14:paraId="5C3C40CE" w14:textId="77777777" w:rsidR="000C70FA" w:rsidRDefault="006B3098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Plenário da Câmara Municipal de Touros, em 23/07/2025.</w:t>
      </w:r>
    </w:p>
    <w:p w14:paraId="0E8F0498" w14:textId="77777777" w:rsidR="000C70FA" w:rsidRDefault="006B309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Joermeson Silva de Sá</w:t>
      </w:r>
    </w:p>
    <w:p w14:paraId="1FAFE1F5" w14:textId="77777777" w:rsidR="000C70FA" w:rsidRDefault="006B309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Progressistas</w:t>
      </w:r>
    </w:p>
    <w:p w14:paraId="397C4A52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703C0F37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4B20B29B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4070C770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419FF971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31313127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47377B7C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3689277A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46BC4E95" w14:textId="77777777" w:rsidR="000C70FA" w:rsidRDefault="000C70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8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0C70FA" w14:paraId="727542FC" w14:textId="77777777">
        <w:trPr>
          <w:trHeight w:val="251"/>
        </w:trPr>
        <w:tc>
          <w:tcPr>
            <w:tcW w:w="10426" w:type="dxa"/>
            <w:vAlign w:val="center"/>
          </w:tcPr>
          <w:p w14:paraId="411F8D1C" w14:textId="77777777" w:rsidR="000C70FA" w:rsidRDefault="006B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0C70FA" w14:paraId="32AAC842" w14:textId="77777777">
        <w:trPr>
          <w:trHeight w:val="274"/>
        </w:trPr>
        <w:tc>
          <w:tcPr>
            <w:tcW w:w="10426" w:type="dxa"/>
            <w:vAlign w:val="center"/>
          </w:tcPr>
          <w:p w14:paraId="1797B942" w14:textId="77777777" w:rsidR="000C70FA" w:rsidRDefault="006B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5CD1570E" w14:textId="77777777" w:rsidR="000C70FA" w:rsidRDefault="000C70FA">
      <w:pPr>
        <w:jc w:val="center"/>
      </w:pPr>
    </w:p>
    <w:p w14:paraId="66058E13" w14:textId="77777777" w:rsidR="000C70FA" w:rsidRDefault="006B3098">
      <w:pPr>
        <w:spacing w:before="240" w:after="240"/>
        <w:jc w:val="both"/>
        <w:rPr>
          <w:b/>
        </w:rPr>
      </w:pPr>
      <w:r>
        <w:rPr>
          <w:b/>
        </w:rPr>
        <w:t>Justificativa:</w:t>
      </w:r>
    </w:p>
    <w:p w14:paraId="7E284E82" w14:textId="77777777" w:rsidR="000C70FA" w:rsidRDefault="006B309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 implantação de um </w:t>
      </w:r>
      <w:r>
        <w:rPr>
          <w:b/>
          <w:sz w:val="24"/>
          <w:szCs w:val="24"/>
        </w:rPr>
        <w:t>Matadouro Público Municipal</w:t>
      </w:r>
      <w:r>
        <w:rPr>
          <w:sz w:val="24"/>
          <w:szCs w:val="24"/>
        </w:rPr>
        <w:t xml:space="preserve"> em Touros/RN é uma medida de extrema importância para a economia local, para a saúde pública e para a valorização dos pequenos produtores rurais e marchantes. Atualmente, a ausência de uma estrutura adequada </w:t>
      </w:r>
      <w:r>
        <w:rPr>
          <w:sz w:val="24"/>
          <w:szCs w:val="24"/>
        </w:rPr>
        <w:t xml:space="preserve">obriga muitos criadores a abaterem seus animais em locais improvisados ou a recorrerem a municípios vizinhos, o que </w:t>
      </w:r>
      <w:r>
        <w:rPr>
          <w:b/>
          <w:sz w:val="24"/>
          <w:szCs w:val="24"/>
        </w:rPr>
        <w:t>gera custos adicionais, riscos sanitários e perda de receita para o município</w:t>
      </w:r>
      <w:r>
        <w:rPr>
          <w:sz w:val="24"/>
          <w:szCs w:val="24"/>
        </w:rPr>
        <w:t>.</w:t>
      </w:r>
    </w:p>
    <w:p w14:paraId="6B58C8BC" w14:textId="77777777" w:rsidR="000C70FA" w:rsidRDefault="006B3098">
      <w:pPr>
        <w:spacing w:before="240" w:after="240"/>
        <w:jc w:val="both"/>
        <w:rPr>
          <w:sz w:val="24"/>
          <w:szCs w:val="24"/>
        </w:rPr>
      </w:pPr>
      <w:r>
        <w:rPr>
          <w:b/>
          <w:sz w:val="24"/>
          <w:szCs w:val="24"/>
        </w:rPr>
        <w:t>Exemplos de sucesso</w:t>
      </w:r>
      <w:r>
        <w:rPr>
          <w:sz w:val="24"/>
          <w:szCs w:val="24"/>
        </w:rPr>
        <w:t xml:space="preserve">, como o Matadouro de </w:t>
      </w:r>
      <w:r>
        <w:rPr>
          <w:b/>
          <w:sz w:val="24"/>
          <w:szCs w:val="24"/>
        </w:rPr>
        <w:t>Upanema/RN</w:t>
      </w:r>
      <w:r>
        <w:rPr>
          <w:sz w:val="24"/>
          <w:szCs w:val="24"/>
        </w:rPr>
        <w:t>, que funciona com fiscalização da vigilância sanitária e tem administração municipal, mostram que o investimento pode se pagar em curto prazo. A unidade de lá gera emprego, renda e garante segurança alimentar à população. A</w:t>
      </w:r>
      <w:r>
        <w:rPr>
          <w:sz w:val="24"/>
          <w:szCs w:val="24"/>
        </w:rPr>
        <w:t xml:space="preserve">lém disso, a iniciativa contribui diretamente com a </w:t>
      </w:r>
      <w:r>
        <w:rPr>
          <w:b/>
          <w:sz w:val="24"/>
          <w:szCs w:val="24"/>
        </w:rPr>
        <w:t>arrecadação tributária</w:t>
      </w:r>
      <w:r>
        <w:rPr>
          <w:sz w:val="24"/>
          <w:szCs w:val="24"/>
        </w:rPr>
        <w:t>, por meio de taxas e fiscalização do comércio de carne.</w:t>
      </w:r>
    </w:p>
    <w:p w14:paraId="4819C9B6" w14:textId="77777777" w:rsidR="000C70FA" w:rsidRDefault="006B309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A proposta visa:</w:t>
      </w:r>
    </w:p>
    <w:p w14:paraId="205C16DF" w14:textId="77777777" w:rsidR="000C70FA" w:rsidRDefault="006B3098">
      <w:pPr>
        <w:numPr>
          <w:ilvl w:val="0"/>
          <w:numId w:val="1"/>
        </w:numPr>
        <w:spacing w:before="240" w:after="0"/>
        <w:rPr>
          <w:sz w:val="24"/>
          <w:szCs w:val="24"/>
        </w:rPr>
      </w:pPr>
      <w:r>
        <w:rPr>
          <w:sz w:val="24"/>
          <w:szCs w:val="24"/>
        </w:rPr>
        <w:t xml:space="preserve">Garantir </w:t>
      </w:r>
      <w:r>
        <w:rPr>
          <w:b/>
          <w:sz w:val="24"/>
          <w:szCs w:val="24"/>
        </w:rPr>
        <w:t>condições sanitárias adequadas</w:t>
      </w:r>
      <w:r>
        <w:rPr>
          <w:sz w:val="24"/>
          <w:szCs w:val="24"/>
        </w:rPr>
        <w:t xml:space="preserve"> para o abate de animais;</w:t>
      </w:r>
      <w:r>
        <w:rPr>
          <w:sz w:val="24"/>
          <w:szCs w:val="24"/>
        </w:rPr>
        <w:br/>
      </w:r>
    </w:p>
    <w:p w14:paraId="07E634FE" w14:textId="77777777" w:rsidR="000C70FA" w:rsidRDefault="006B3098">
      <w:pPr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Valorizar a produção local</w:t>
      </w:r>
      <w:r>
        <w:rPr>
          <w:sz w:val="24"/>
          <w:szCs w:val="24"/>
        </w:rPr>
        <w:t xml:space="preserve"> de carne;</w:t>
      </w:r>
      <w:r>
        <w:rPr>
          <w:sz w:val="24"/>
          <w:szCs w:val="24"/>
        </w:rPr>
        <w:br/>
      </w:r>
    </w:p>
    <w:p w14:paraId="258BAECB" w14:textId="77777777" w:rsidR="000C70FA" w:rsidRDefault="006B3098">
      <w:pPr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Redu</w:t>
      </w:r>
      <w:r>
        <w:rPr>
          <w:b/>
          <w:sz w:val="24"/>
          <w:szCs w:val="24"/>
        </w:rPr>
        <w:t>zir custos</w:t>
      </w:r>
      <w:r>
        <w:rPr>
          <w:sz w:val="24"/>
          <w:szCs w:val="24"/>
        </w:rPr>
        <w:t xml:space="preserve"> dos produtores e comerciantes;</w:t>
      </w:r>
      <w:r>
        <w:rPr>
          <w:sz w:val="24"/>
          <w:szCs w:val="24"/>
        </w:rPr>
        <w:br/>
      </w:r>
    </w:p>
    <w:p w14:paraId="7ABD7643" w14:textId="77777777" w:rsidR="000C70FA" w:rsidRDefault="006B3098">
      <w:pPr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Gerar receita para o município</w:t>
      </w:r>
      <w:r>
        <w:rPr>
          <w:sz w:val="24"/>
          <w:szCs w:val="24"/>
        </w:rPr>
        <w:t>, por meio de taxas de uso, venda de subprodutos e parcerias;</w:t>
      </w:r>
      <w:r>
        <w:rPr>
          <w:sz w:val="24"/>
          <w:szCs w:val="24"/>
        </w:rPr>
        <w:br/>
      </w:r>
    </w:p>
    <w:p w14:paraId="516EE458" w14:textId="77777777" w:rsidR="000C70FA" w:rsidRDefault="006B3098">
      <w:pPr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Criar empregos diretos e indiretos</w:t>
      </w:r>
      <w:r>
        <w:rPr>
          <w:sz w:val="24"/>
          <w:szCs w:val="24"/>
        </w:rPr>
        <w:t>, movimentando a economia;</w:t>
      </w:r>
      <w:r>
        <w:rPr>
          <w:sz w:val="24"/>
          <w:szCs w:val="24"/>
        </w:rPr>
        <w:br/>
      </w:r>
    </w:p>
    <w:p w14:paraId="263AF57D" w14:textId="77777777" w:rsidR="000C70FA" w:rsidRDefault="006B3098">
      <w:pPr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Estimular a </w:t>
      </w:r>
      <w:r>
        <w:rPr>
          <w:b/>
          <w:sz w:val="24"/>
          <w:szCs w:val="24"/>
        </w:rPr>
        <w:t>formalização e fiscalização</w:t>
      </w:r>
      <w:r>
        <w:rPr>
          <w:sz w:val="24"/>
          <w:szCs w:val="24"/>
        </w:rPr>
        <w:t xml:space="preserve"> da cadeia de comer</w:t>
      </w:r>
      <w:r>
        <w:rPr>
          <w:sz w:val="24"/>
          <w:szCs w:val="24"/>
        </w:rPr>
        <w:t>cialização de carne;</w:t>
      </w:r>
      <w:r>
        <w:rPr>
          <w:sz w:val="24"/>
          <w:szCs w:val="24"/>
        </w:rPr>
        <w:br/>
      </w:r>
    </w:p>
    <w:p w14:paraId="3EE87701" w14:textId="77777777" w:rsidR="000C70FA" w:rsidRDefault="006B3098">
      <w:pPr>
        <w:numPr>
          <w:ilvl w:val="0"/>
          <w:numId w:val="1"/>
        </w:num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Colaborar com o </w:t>
      </w:r>
      <w:r>
        <w:rPr>
          <w:b/>
          <w:sz w:val="24"/>
          <w:szCs w:val="24"/>
        </w:rPr>
        <w:t>controle ambiental</w:t>
      </w:r>
      <w:r>
        <w:rPr>
          <w:sz w:val="24"/>
          <w:szCs w:val="24"/>
        </w:rPr>
        <w:t>, evitando descartes irregulares.</w:t>
      </w:r>
      <w:r>
        <w:rPr>
          <w:sz w:val="24"/>
          <w:szCs w:val="24"/>
        </w:rPr>
        <w:br/>
      </w:r>
    </w:p>
    <w:p w14:paraId="772A3CD9" w14:textId="77777777" w:rsidR="000C70FA" w:rsidRDefault="006B309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A estrutura poderá ser implantada por etapas, com parcerias estaduais e federais (através do Ministério da Agricultura, Emater e instituições como o Sebrae), e poder</w:t>
      </w:r>
      <w:r>
        <w:rPr>
          <w:sz w:val="24"/>
          <w:szCs w:val="24"/>
        </w:rPr>
        <w:t xml:space="preserve">á futuramente integrar um </w:t>
      </w:r>
      <w:r>
        <w:rPr>
          <w:b/>
          <w:sz w:val="24"/>
          <w:szCs w:val="24"/>
        </w:rPr>
        <w:t>Centro de Processamento de Carne</w:t>
      </w:r>
      <w:r>
        <w:rPr>
          <w:sz w:val="24"/>
          <w:szCs w:val="24"/>
        </w:rPr>
        <w:t>, ampliando ainda mais a capacidade produtiva do município.</w:t>
      </w:r>
    </w:p>
    <w:p w14:paraId="2A6D48B8" w14:textId="77777777" w:rsidR="000C70FA" w:rsidRDefault="006B3098">
      <w:pPr>
        <w:spacing w:before="240" w:after="240"/>
        <w:jc w:val="both"/>
        <w:rPr>
          <w:b/>
        </w:rPr>
      </w:pPr>
      <w:r>
        <w:rPr>
          <w:sz w:val="24"/>
          <w:szCs w:val="24"/>
        </w:rPr>
        <w:t xml:space="preserve">Diante do exposto, e considerando a </w:t>
      </w:r>
      <w:r>
        <w:rPr>
          <w:b/>
          <w:sz w:val="24"/>
          <w:szCs w:val="24"/>
        </w:rPr>
        <w:t>relevância econômica e social</w:t>
      </w:r>
      <w:r>
        <w:rPr>
          <w:sz w:val="24"/>
          <w:szCs w:val="24"/>
        </w:rPr>
        <w:t xml:space="preserve"> do tema, solicito o </w:t>
      </w:r>
      <w:r>
        <w:rPr>
          <w:b/>
          <w:sz w:val="24"/>
          <w:szCs w:val="24"/>
        </w:rPr>
        <w:t>apoio dos nobres pares para aprovação deste requerimento</w:t>
      </w:r>
      <w:r>
        <w:rPr>
          <w:sz w:val="24"/>
          <w:szCs w:val="24"/>
        </w:rPr>
        <w:t>.</w:t>
      </w:r>
    </w:p>
    <w:sectPr w:rsidR="000C70FA">
      <w:headerReference w:type="default" r:id="rId8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112B0" w14:textId="77777777" w:rsidR="006B3098" w:rsidRDefault="006B3098">
      <w:pPr>
        <w:spacing w:after="0" w:line="240" w:lineRule="auto"/>
      </w:pPr>
      <w:r>
        <w:separator/>
      </w:r>
    </w:p>
  </w:endnote>
  <w:endnote w:type="continuationSeparator" w:id="0">
    <w:p w14:paraId="54FBCBC7" w14:textId="77777777" w:rsidR="006B3098" w:rsidRDefault="006B3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76BA7" w14:textId="77777777" w:rsidR="006B3098" w:rsidRDefault="006B3098">
      <w:pPr>
        <w:spacing w:after="0" w:line="240" w:lineRule="auto"/>
      </w:pPr>
      <w:r>
        <w:separator/>
      </w:r>
    </w:p>
  </w:footnote>
  <w:footnote w:type="continuationSeparator" w:id="0">
    <w:p w14:paraId="5AAFCFDB" w14:textId="77777777" w:rsidR="006B3098" w:rsidRDefault="006B30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1954E" w14:textId="77777777" w:rsidR="000C70FA" w:rsidRDefault="006B3098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62CA324" wp14:editId="197B6BBB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797AD9" w14:textId="77777777" w:rsidR="000C70FA" w:rsidRDefault="000C70FA">
    <w:pPr>
      <w:spacing w:after="0"/>
      <w:jc w:val="center"/>
      <w:rPr>
        <w:sz w:val="24"/>
        <w:szCs w:val="24"/>
      </w:rPr>
    </w:pPr>
  </w:p>
  <w:p w14:paraId="136AA270" w14:textId="77777777" w:rsidR="000C70FA" w:rsidRDefault="000C70FA">
    <w:pPr>
      <w:spacing w:after="0"/>
      <w:jc w:val="center"/>
      <w:rPr>
        <w:sz w:val="24"/>
        <w:szCs w:val="24"/>
      </w:rPr>
    </w:pPr>
  </w:p>
  <w:p w14:paraId="7CE660BA" w14:textId="77777777" w:rsidR="000C70FA" w:rsidRDefault="000C70FA">
    <w:pPr>
      <w:spacing w:after="0"/>
      <w:jc w:val="center"/>
      <w:rPr>
        <w:sz w:val="24"/>
        <w:szCs w:val="24"/>
      </w:rPr>
    </w:pPr>
  </w:p>
  <w:p w14:paraId="2D19A8B2" w14:textId="77777777" w:rsidR="000C70FA" w:rsidRDefault="000C70FA">
    <w:pPr>
      <w:spacing w:after="0"/>
      <w:jc w:val="center"/>
      <w:rPr>
        <w:sz w:val="24"/>
        <w:szCs w:val="24"/>
      </w:rPr>
    </w:pPr>
  </w:p>
  <w:p w14:paraId="4C698882" w14:textId="77777777" w:rsidR="000C70FA" w:rsidRDefault="000C70FA">
    <w:pPr>
      <w:spacing w:after="0"/>
      <w:jc w:val="center"/>
      <w:rPr>
        <w:sz w:val="24"/>
        <w:szCs w:val="24"/>
      </w:rPr>
    </w:pPr>
  </w:p>
  <w:p w14:paraId="07A6C6E3" w14:textId="77777777" w:rsidR="000C70FA" w:rsidRDefault="006B3098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242895E8" w14:textId="77777777" w:rsidR="000C70FA" w:rsidRDefault="006B3098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440BBBE6" w14:textId="77777777" w:rsidR="000C70FA" w:rsidRDefault="006B3098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11343F7F" w14:textId="77777777" w:rsidR="000C70FA" w:rsidRDefault="006B3098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2C5"/>
    <w:multiLevelType w:val="multilevel"/>
    <w:tmpl w:val="BC9E96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0FA"/>
    <w:rsid w:val="00076CEE"/>
    <w:rsid w:val="000C70FA"/>
    <w:rsid w:val="001E7912"/>
    <w:rsid w:val="006B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F6041"/>
  <w15:docId w15:val="{5AA80D81-6BD6-4BE2-877A-78F59123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b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Zzf/M7XjjiUACuWHJCMLcLmeag==">CgMxLjAyCGguZ2pkZ3hzOAByITFkVFh4el9fWERXck83TzM3ZkRMWmgwcV82cmJ5RGZ3NA==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3</cp:revision>
  <cp:lastPrinted>2025-07-21T13:40:00Z</cp:lastPrinted>
  <dcterms:created xsi:type="dcterms:W3CDTF">2025-07-21T13:40:00Z</dcterms:created>
  <dcterms:modified xsi:type="dcterms:W3CDTF">2025-07-21T13:41:00Z</dcterms:modified>
</cp:coreProperties>
</file>