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190A9B83" w:rsidR="005B5560" w:rsidRPr="00515EFB" w:rsidRDefault="00857E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0D3CB3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6A07A9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1442E593" w14:textId="77777777" w:rsidR="006A07A9" w:rsidRDefault="006A07A9" w:rsidP="006A07A9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2DBEE00" w14:textId="33991EE4" w:rsidR="006A07A9" w:rsidRDefault="006A07A9" w:rsidP="006A07A9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6A07A9">
              <w:rPr>
                <w:rFonts w:asciiTheme="minorHAnsi" w:hAnsiTheme="minorHAnsi" w:cstheme="minorHAnsi"/>
                <w:b/>
                <w:bCs/>
              </w:rPr>
              <w:t>À PREFEITURA MUNICIPAL DE TOUROS –</w:t>
            </w:r>
            <w:r w:rsidRPr="001D4B37">
              <w:rPr>
                <w:rFonts w:asciiTheme="minorHAnsi" w:hAnsiTheme="minorHAnsi" w:cstheme="minorHAnsi"/>
              </w:rPr>
              <w:t xml:space="preserve"> </w:t>
            </w:r>
            <w:bookmarkStart w:id="0" w:name="_Hlk206483666"/>
            <w:r w:rsidRPr="001D4B37">
              <w:rPr>
                <w:rFonts w:asciiTheme="minorHAnsi" w:hAnsiTheme="minorHAnsi" w:cstheme="minorHAnsi"/>
              </w:rPr>
              <w:t xml:space="preserve">Solicitando </w:t>
            </w:r>
            <w:r>
              <w:rPr>
                <w:rFonts w:asciiTheme="minorHAnsi" w:hAnsiTheme="minorHAnsi" w:cstheme="minorHAnsi"/>
              </w:rPr>
              <w:t>implantação de</w:t>
            </w:r>
            <w:r w:rsidRPr="001D4B37">
              <w:rPr>
                <w:rStyle w:val="Forte"/>
                <w:rFonts w:asciiTheme="minorHAnsi" w:hAnsiTheme="minorHAnsi" w:cstheme="minorHAnsi"/>
              </w:rPr>
              <w:t xml:space="preserve"> uma unidade do PROCON</w:t>
            </w:r>
            <w:r w:rsidRPr="001D4B37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1D4B37">
              <w:rPr>
                <w:rFonts w:asciiTheme="minorHAnsi" w:hAnsiTheme="minorHAnsi" w:cstheme="minorHAnsi"/>
              </w:rPr>
              <w:t>no município de</w:t>
            </w:r>
            <w:r w:rsidRPr="001D4B37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1D4B37">
              <w:rPr>
                <w:rStyle w:val="Forte"/>
                <w:rFonts w:asciiTheme="minorHAnsi" w:hAnsiTheme="minorHAnsi" w:cstheme="minorHAnsi"/>
              </w:rPr>
              <w:t>Touros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; </w:t>
            </w:r>
            <w:r>
              <w:t xml:space="preserve">o </w:t>
            </w:r>
            <w:r w:rsidRPr="001D4B37">
              <w:rPr>
                <w:rFonts w:asciiTheme="minorHAnsi" w:hAnsiTheme="minorHAnsi" w:cstheme="minorHAnsi"/>
              </w:rPr>
              <w:t>município de Touros, com uma população crescente e uma economia em desenvolvi</w:t>
            </w:r>
            <w:r w:rsidRPr="00CE106D">
              <w:rPr>
                <w:rFonts w:asciiTheme="minorHAnsi" w:hAnsiTheme="minorHAnsi" w:cstheme="minorHAnsi"/>
              </w:rPr>
              <w:t>mento, carece de um órgão permanente de defesa do consumidor</w:t>
            </w:r>
            <w:bookmarkEnd w:id="0"/>
            <w:r w:rsidRPr="00CE106D">
              <w:rPr>
                <w:rFonts w:asciiTheme="minorHAnsi" w:hAnsiTheme="minorHAnsi" w:cstheme="minorHAnsi"/>
              </w:rPr>
              <w:t>.</w:t>
            </w:r>
          </w:p>
          <w:p w14:paraId="1834852B" w14:textId="36BB5B42" w:rsidR="00BC394A" w:rsidRPr="00602715" w:rsidRDefault="00BC394A" w:rsidP="006A07A9">
            <w:pPr>
              <w:pStyle w:val="p1"/>
              <w:jc w:val="both"/>
              <w:rPr>
                <w:rFonts w:cstheme="minorHAnsi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04554B0" w14:textId="7DE0FA92" w:rsidR="00857E5A" w:rsidRPr="00857E5A" w:rsidRDefault="00CD6E89" w:rsidP="006A07A9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6A07A9">
        <w:rPr>
          <w:rFonts w:cstheme="minorHAnsi"/>
        </w:rPr>
        <w:t>Prefeitura Municipal de Touros.</w:t>
      </w:r>
      <w:r w:rsidR="006A07A9" w:rsidRPr="006A07A9">
        <w:rPr>
          <w:rFonts w:asciiTheme="minorHAnsi" w:hAnsiTheme="minorHAnsi" w:cstheme="minorHAnsi"/>
        </w:rPr>
        <w:t xml:space="preserve"> </w:t>
      </w:r>
      <w:r w:rsidR="006A07A9" w:rsidRPr="001D4B37">
        <w:rPr>
          <w:rFonts w:asciiTheme="minorHAnsi" w:hAnsiTheme="minorHAnsi" w:cstheme="minorHAnsi"/>
        </w:rPr>
        <w:t xml:space="preserve">Solicitando </w:t>
      </w:r>
      <w:r w:rsidR="006A07A9">
        <w:rPr>
          <w:rFonts w:asciiTheme="minorHAnsi" w:hAnsiTheme="minorHAnsi" w:cstheme="minorHAnsi"/>
        </w:rPr>
        <w:t>implantação de</w:t>
      </w:r>
      <w:r w:rsidR="006A07A9" w:rsidRPr="001D4B37">
        <w:rPr>
          <w:rStyle w:val="Forte"/>
          <w:rFonts w:asciiTheme="minorHAnsi" w:hAnsiTheme="minorHAnsi" w:cstheme="minorHAnsi"/>
        </w:rPr>
        <w:t xml:space="preserve"> uma unidade do PROCON</w:t>
      </w:r>
      <w:r w:rsidR="006A07A9" w:rsidRPr="001D4B37">
        <w:rPr>
          <w:rFonts w:asciiTheme="minorHAnsi" w:hAnsiTheme="minorHAnsi" w:cstheme="minorHAnsi"/>
          <w:b/>
          <w:bCs/>
        </w:rPr>
        <w:t xml:space="preserve"> </w:t>
      </w:r>
      <w:r w:rsidR="006A07A9" w:rsidRPr="001D4B37">
        <w:rPr>
          <w:rFonts w:asciiTheme="minorHAnsi" w:hAnsiTheme="minorHAnsi" w:cstheme="minorHAnsi"/>
        </w:rPr>
        <w:t>no município de</w:t>
      </w:r>
      <w:r w:rsidR="006A07A9" w:rsidRPr="001D4B37">
        <w:rPr>
          <w:rFonts w:asciiTheme="minorHAnsi" w:hAnsiTheme="minorHAnsi" w:cstheme="minorHAnsi"/>
          <w:b/>
          <w:bCs/>
        </w:rPr>
        <w:t xml:space="preserve"> </w:t>
      </w:r>
      <w:r w:rsidR="006A07A9" w:rsidRPr="001D4B37">
        <w:rPr>
          <w:rStyle w:val="Forte"/>
          <w:rFonts w:asciiTheme="minorHAnsi" w:hAnsiTheme="minorHAnsi" w:cstheme="minorHAnsi"/>
        </w:rPr>
        <w:t>Touros</w:t>
      </w:r>
      <w:r w:rsidR="006A07A9">
        <w:rPr>
          <w:rFonts w:asciiTheme="minorHAnsi" w:hAnsiTheme="minorHAnsi" w:cstheme="minorHAnsi"/>
          <w:b/>
          <w:bCs/>
        </w:rPr>
        <w:t xml:space="preserve">; </w:t>
      </w:r>
      <w:r w:rsidR="006A07A9">
        <w:t xml:space="preserve">o </w:t>
      </w:r>
      <w:r w:rsidR="006A07A9" w:rsidRPr="001D4B37">
        <w:rPr>
          <w:rFonts w:asciiTheme="minorHAnsi" w:hAnsiTheme="minorHAnsi" w:cstheme="minorHAnsi"/>
        </w:rPr>
        <w:t>município de Touros, com uma população crescente e uma economia em desenvolvi</w:t>
      </w:r>
      <w:r w:rsidR="006A07A9" w:rsidRPr="00CE106D">
        <w:rPr>
          <w:rFonts w:asciiTheme="minorHAnsi" w:hAnsiTheme="minorHAnsi" w:cstheme="minorHAnsi"/>
        </w:rPr>
        <w:t>mento, carece de um órgão permanente de defesa do consumidor</w:t>
      </w:r>
      <w:r w:rsidR="006A07A9">
        <w:rPr>
          <w:rFonts w:asciiTheme="minorHAnsi" w:hAnsiTheme="minorHAnsi" w:cstheme="minorHAnsi"/>
        </w:rPr>
        <w:t>.</w:t>
      </w: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7F31756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0D3CB3">
        <w:rPr>
          <w:rFonts w:cstheme="minorHAnsi"/>
          <w:b/>
          <w:color w:val="000010"/>
          <w:sz w:val="24"/>
          <w:szCs w:val="24"/>
        </w:rPr>
        <w:t>20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0D3CB3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18D75" w14:textId="77777777" w:rsidR="00505E7C" w:rsidRDefault="00505E7C" w:rsidP="00AE12EE">
      <w:pPr>
        <w:spacing w:after="0" w:line="240" w:lineRule="auto"/>
      </w:pPr>
      <w:r>
        <w:separator/>
      </w:r>
    </w:p>
  </w:endnote>
  <w:endnote w:type="continuationSeparator" w:id="0">
    <w:p w14:paraId="02B035B0" w14:textId="77777777" w:rsidR="00505E7C" w:rsidRDefault="00505E7C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574A" w14:textId="77777777" w:rsidR="00505E7C" w:rsidRDefault="00505E7C" w:rsidP="00AE12EE">
      <w:pPr>
        <w:spacing w:after="0" w:line="240" w:lineRule="auto"/>
      </w:pPr>
      <w:r>
        <w:separator/>
      </w:r>
    </w:p>
  </w:footnote>
  <w:footnote w:type="continuationSeparator" w:id="0">
    <w:p w14:paraId="132CBC01" w14:textId="77777777" w:rsidR="00505E7C" w:rsidRDefault="00505E7C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D3CB3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5E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07A9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57E5A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1186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7E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A07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2025-08-19T11:12:00Z</cp:lastPrinted>
  <dcterms:created xsi:type="dcterms:W3CDTF">2025-08-19T11:14:00Z</dcterms:created>
  <dcterms:modified xsi:type="dcterms:W3CDTF">2025-08-19T11:14:00Z</dcterms:modified>
</cp:coreProperties>
</file>